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D7DC2" w14:textId="02EF7B44" w:rsidR="00F243D8" w:rsidRPr="00E8096D" w:rsidRDefault="00A5131B" w:rsidP="00A94043">
      <w:pPr>
        <w:autoSpaceDN w:val="0"/>
        <w:spacing w:after="0" w:line="240" w:lineRule="auto"/>
        <w:ind w:left="1440" w:right="288"/>
        <w:jc w:val="center"/>
        <w:rPr>
          <w:rFonts w:ascii="Montserrat" w:eastAsia="Times New Roman" w:hAnsi="Montserrat" w:cs="Arial"/>
          <w:b/>
          <w:sz w:val="28"/>
          <w:szCs w:val="28"/>
        </w:rPr>
      </w:pPr>
      <w:r w:rsidRPr="00E8096D">
        <w:rPr>
          <w:rFonts w:ascii="Montserrat" w:hAnsi="Montserrat" w:cs="Arial"/>
          <w:noProof/>
          <w:sz w:val="28"/>
          <w:szCs w:val="28"/>
        </w:rPr>
        <mc:AlternateContent>
          <mc:Choice Requires="wps">
            <w:drawing>
              <wp:anchor distT="0" distB="0" distL="114300" distR="114300" simplePos="0" relativeHeight="251661312" behindDoc="0" locked="0" layoutInCell="1" allowOverlap="1" wp14:anchorId="3075C3DC" wp14:editId="0D79D24F">
                <wp:simplePos x="0" y="0"/>
                <wp:positionH relativeFrom="page">
                  <wp:align>left</wp:align>
                </wp:positionH>
                <wp:positionV relativeFrom="paragraph">
                  <wp:posOffset>-495300</wp:posOffset>
                </wp:positionV>
                <wp:extent cx="942975" cy="10458450"/>
                <wp:effectExtent l="0" t="0" r="9525" b="0"/>
                <wp:wrapNone/>
                <wp:docPr id="2" name="Rectangle 2"/>
                <wp:cNvGraphicFramePr/>
                <a:graphic xmlns:a="http://schemas.openxmlformats.org/drawingml/2006/main">
                  <a:graphicData uri="http://schemas.microsoft.com/office/word/2010/wordprocessingShape">
                    <wps:wsp>
                      <wps:cNvSpPr/>
                      <wps:spPr>
                        <a:xfrm>
                          <a:off x="0" y="0"/>
                          <a:ext cx="942975" cy="10458450"/>
                        </a:xfrm>
                        <a:prstGeom prst="rect">
                          <a:avLst/>
                        </a:prstGeom>
                        <a:solidFill>
                          <a:srgbClr val="19263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7760A2" w14:textId="303DFBE3" w:rsidR="0094145A" w:rsidRPr="00945281" w:rsidRDefault="00F243D8" w:rsidP="0094145A">
                            <w:pPr>
                              <w:spacing w:after="0" w:line="240" w:lineRule="auto"/>
                              <w:jc w:val="center"/>
                              <w:rPr>
                                <w:rFonts w:ascii="Oswald" w:hAnsi="Oswald" w:cs="Arial"/>
                                <w:b/>
                                <w:color w:val="FFFFFF" w:themeColor="background1"/>
                                <w:spacing w:val="100"/>
                                <w:sz w:val="56"/>
                                <w:szCs w:val="56"/>
                              </w:rPr>
                            </w:pPr>
                            <w:r>
                              <w:rPr>
                                <w:rFonts w:ascii="Oswald" w:hAnsi="Oswald" w:cs="Arial"/>
                                <w:b/>
                                <w:color w:val="FFFFFF" w:themeColor="background1"/>
                                <w:spacing w:val="100"/>
                                <w:sz w:val="56"/>
                                <w:szCs w:val="56"/>
                              </w:rPr>
                              <w:t>WALDEN POOL NEWS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075C3DC" id="Rectangle 2" o:spid="_x0000_s1026" style="position:absolute;left:0;text-align:left;margin-left:0;margin-top:-39pt;width:74.25pt;height:823.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" fillcolor="#19263b" stroked="f" strokeweight="1pt">
                <v:textbox style="layout-flow:vertical;mso-layout-flow-alt:bottom-to-top">
                  <w:txbxContent>
                    <w:p w14:paraId="167760A2" w14:textId="303DFBE3" w:rsidR="0094145A" w:rsidRPr="00945281" w:rsidRDefault="00F243D8" w:rsidP="0094145A">
                      <w:pPr>
                        <w:spacing w:after="0" w:line="240" w:lineRule="auto"/>
                        <w:jc w:val="center"/>
                        <w:rPr>
                          <w:rFonts w:ascii="Oswald" w:hAnsi="Oswald" w:cs="Arial"/>
                          <w:b/>
                          <w:color w:val="FFFFFF" w:themeColor="background1"/>
                          <w:spacing w:val="100"/>
                          <w:sz w:val="56"/>
                          <w:szCs w:val="56"/>
                        </w:rPr>
                      </w:pPr>
                      <w:r>
                        <w:rPr>
                          <w:rFonts w:ascii="Oswald" w:hAnsi="Oswald" w:cs="Arial"/>
                          <w:b/>
                          <w:color w:val="FFFFFF" w:themeColor="background1"/>
                          <w:spacing w:val="100"/>
                          <w:sz w:val="56"/>
                          <w:szCs w:val="56"/>
                        </w:rPr>
                        <w:t>WALDEN POOL NEWS</w:t>
                      </w:r>
                    </w:p>
                  </w:txbxContent>
                </v:textbox>
                <w10:wrap anchorx="page"/>
              </v:rect>
            </w:pict>
          </mc:Fallback>
        </mc:AlternateContent>
      </w:r>
      <w:r w:rsidR="00F243D8" w:rsidRPr="00E8096D">
        <w:rPr>
          <w:rFonts w:ascii="Montserrat" w:eastAsia="Times New Roman" w:hAnsi="Montserrat" w:cs="Arial"/>
          <w:b/>
          <w:sz w:val="28"/>
          <w:szCs w:val="28"/>
        </w:rPr>
        <w:t xml:space="preserve">Walden </w:t>
      </w:r>
      <w:r w:rsidR="00A94043" w:rsidRPr="00E8096D">
        <w:rPr>
          <w:rFonts w:ascii="Montserrat" w:eastAsia="Times New Roman" w:hAnsi="Montserrat" w:cs="Arial"/>
          <w:b/>
          <w:sz w:val="28"/>
          <w:szCs w:val="28"/>
        </w:rPr>
        <w:t xml:space="preserve">Pool </w:t>
      </w:r>
      <w:r w:rsidR="005E3E1B">
        <w:rPr>
          <w:rFonts w:ascii="Montserrat" w:eastAsia="Times New Roman" w:hAnsi="Montserrat" w:cs="Arial"/>
          <w:b/>
          <w:sz w:val="28"/>
          <w:szCs w:val="28"/>
        </w:rPr>
        <w:t>News</w:t>
      </w:r>
      <w:r w:rsidR="00A94043" w:rsidRPr="00E8096D">
        <w:rPr>
          <w:rFonts w:ascii="Montserrat" w:eastAsia="Times New Roman" w:hAnsi="Montserrat" w:cs="Arial"/>
          <w:b/>
          <w:sz w:val="28"/>
          <w:szCs w:val="28"/>
        </w:rPr>
        <w:t xml:space="preserve"> </w:t>
      </w:r>
      <w:r w:rsidR="007A7F47">
        <w:rPr>
          <w:rFonts w:ascii="Montserrat" w:eastAsia="Times New Roman" w:hAnsi="Montserrat" w:cs="Arial"/>
          <w:b/>
          <w:sz w:val="28"/>
          <w:szCs w:val="28"/>
        </w:rPr>
        <w:t>REMINDERS!</w:t>
      </w:r>
    </w:p>
    <w:p w14:paraId="0DCDC4BE" w14:textId="77777777" w:rsidR="00A94043" w:rsidRPr="00A94043" w:rsidRDefault="00A94043" w:rsidP="00A94043">
      <w:pPr>
        <w:autoSpaceDN w:val="0"/>
        <w:spacing w:after="0" w:line="240" w:lineRule="auto"/>
        <w:ind w:left="1440" w:right="288"/>
        <w:jc w:val="both"/>
        <w:rPr>
          <w:rFonts w:ascii="Montserrat" w:eastAsia="Times New Roman" w:hAnsi="Montserrat" w:cs="Arial"/>
        </w:rPr>
      </w:pPr>
    </w:p>
    <w:p w14:paraId="12C01616" w14:textId="4F88D4A3" w:rsidR="00A94043" w:rsidRPr="00DC476D" w:rsidRDefault="005E3E1B" w:rsidP="005E3E1B">
      <w:pPr>
        <w:autoSpaceDN w:val="0"/>
        <w:spacing w:after="0" w:line="240" w:lineRule="auto"/>
        <w:ind w:left="1440" w:right="288"/>
        <w:jc w:val="center"/>
        <w:rPr>
          <w:rFonts w:ascii="Montserrat" w:eastAsia="Times New Roman" w:hAnsi="Montserrat" w:cs="Arial"/>
          <w:b/>
          <w:color w:val="507D35"/>
          <w:sz w:val="24"/>
          <w:szCs w:val="24"/>
        </w:rPr>
      </w:pPr>
      <w:r>
        <w:rPr>
          <w:rFonts w:ascii="Montserrat" w:eastAsia="Times New Roman" w:hAnsi="Montserrat" w:cs="Arial"/>
          <w:b/>
          <w:color w:val="507D35"/>
          <w:sz w:val="24"/>
          <w:szCs w:val="24"/>
        </w:rPr>
        <w:t xml:space="preserve">YACHT CLUB </w:t>
      </w:r>
      <w:r w:rsidR="00A94043" w:rsidRPr="00DC476D">
        <w:rPr>
          <w:rFonts w:ascii="Montserrat" w:eastAsia="Times New Roman" w:hAnsi="Montserrat" w:cs="Arial"/>
          <w:b/>
          <w:color w:val="507D35"/>
          <w:sz w:val="24"/>
          <w:szCs w:val="24"/>
        </w:rPr>
        <w:t>POOL RULE</w:t>
      </w:r>
      <w:r w:rsidR="007A7F47">
        <w:rPr>
          <w:rFonts w:ascii="Montserrat" w:eastAsia="Times New Roman" w:hAnsi="Montserrat" w:cs="Arial"/>
          <w:b/>
          <w:color w:val="507D35"/>
          <w:sz w:val="24"/>
          <w:szCs w:val="24"/>
        </w:rPr>
        <w:t>S</w:t>
      </w:r>
    </w:p>
    <w:p w14:paraId="7FE40AD8" w14:textId="77777777" w:rsidR="008D1224" w:rsidRDefault="008D1224" w:rsidP="00A94043">
      <w:pPr>
        <w:autoSpaceDN w:val="0"/>
        <w:spacing w:after="0" w:line="240" w:lineRule="auto"/>
        <w:ind w:left="1440" w:right="288"/>
        <w:jc w:val="both"/>
        <w:rPr>
          <w:rFonts w:ascii="Montserrat" w:eastAsia="Times New Roman" w:hAnsi="Montserrat" w:cs="Arial"/>
          <w:b/>
        </w:rPr>
      </w:pPr>
    </w:p>
    <w:p w14:paraId="1F869254" w14:textId="58D6ABB3" w:rsidR="00AA3133" w:rsidRPr="00AA3133" w:rsidRDefault="00DC476D" w:rsidP="00AA3133">
      <w:pPr>
        <w:autoSpaceDN w:val="0"/>
        <w:spacing w:line="240" w:lineRule="auto"/>
        <w:ind w:left="1440" w:right="288"/>
        <w:jc w:val="both"/>
        <w:rPr>
          <w:rFonts w:ascii="Montserrat" w:eastAsia="Times New Roman" w:hAnsi="Montserrat" w:cs="Arial"/>
          <w:bCs/>
        </w:rPr>
      </w:pPr>
      <w:r w:rsidRPr="00DC476D">
        <w:rPr>
          <w:rFonts w:ascii="Montserrat" w:eastAsia="Times New Roman" w:hAnsi="Montserrat" w:cs="Arial"/>
          <w:bCs/>
          <w:color w:val="507D35"/>
        </w:rPr>
        <w:t xml:space="preserve">POOL ACCESS:  </w:t>
      </w:r>
      <w:r w:rsidRPr="00DC476D">
        <w:rPr>
          <w:rFonts w:ascii="Montserrat" w:eastAsia="Times New Roman" w:hAnsi="Montserrat" w:cs="Arial"/>
          <w:bCs/>
        </w:rPr>
        <w:t>Resident access card is required to enter Pool area.</w:t>
      </w:r>
    </w:p>
    <w:p w14:paraId="08A000B6" w14:textId="3F285C37" w:rsidR="007A7F47" w:rsidRPr="006F569F" w:rsidRDefault="007A7F47" w:rsidP="007A7F47">
      <w:pPr>
        <w:autoSpaceDN w:val="0"/>
        <w:spacing w:line="240" w:lineRule="auto"/>
        <w:ind w:left="1440" w:right="288"/>
        <w:jc w:val="both"/>
        <w:rPr>
          <w:rFonts w:ascii="Montserrat" w:eastAsia="Times New Roman" w:hAnsi="Montserrat" w:cs="Arial"/>
          <w:bCs/>
          <w:u w:val="single"/>
        </w:rPr>
      </w:pPr>
      <w:r w:rsidRPr="00DC476D">
        <w:rPr>
          <w:rFonts w:ascii="Montserrat" w:eastAsia="Times New Roman" w:hAnsi="Montserrat" w:cs="Arial"/>
          <w:bCs/>
          <w:color w:val="507D35"/>
        </w:rPr>
        <w:t xml:space="preserve">NO FOOD OR DRINKS:  </w:t>
      </w:r>
      <w:r w:rsidRPr="007A7F47">
        <w:rPr>
          <w:rFonts w:ascii="Montserrat" w:eastAsia="Times New Roman" w:hAnsi="Montserrat" w:cs="Arial"/>
          <w:bCs/>
          <w:u w:val="single"/>
        </w:rPr>
        <w:t xml:space="preserve">NO </w:t>
      </w:r>
      <w:r w:rsidR="006F569F">
        <w:rPr>
          <w:rFonts w:ascii="Montserrat" w:eastAsia="Times New Roman" w:hAnsi="Montserrat" w:cs="Arial"/>
          <w:bCs/>
          <w:u w:val="single"/>
        </w:rPr>
        <w:t>O</w:t>
      </w:r>
      <w:r w:rsidRPr="007A7F47">
        <w:rPr>
          <w:rFonts w:ascii="Montserrat" w:eastAsia="Times New Roman" w:hAnsi="Montserrat" w:cs="Arial"/>
          <w:bCs/>
          <w:u w:val="single"/>
        </w:rPr>
        <w:t>utside Food or Beverages</w:t>
      </w:r>
      <w:r w:rsidRPr="00DC476D">
        <w:rPr>
          <w:rFonts w:ascii="Montserrat" w:eastAsia="Times New Roman" w:hAnsi="Montserrat" w:cs="Arial"/>
          <w:bCs/>
        </w:rPr>
        <w:t xml:space="preserve"> in pool or pool area.</w:t>
      </w:r>
      <w:r>
        <w:rPr>
          <w:rFonts w:ascii="Montserrat" w:eastAsia="Times New Roman" w:hAnsi="Montserrat" w:cs="Arial"/>
          <w:bCs/>
        </w:rPr>
        <w:t xml:space="preserve"> </w:t>
      </w:r>
      <w:r w:rsidRPr="006F569F">
        <w:rPr>
          <w:rFonts w:ascii="Montserrat" w:eastAsia="Times New Roman" w:hAnsi="Montserrat" w:cs="Arial"/>
          <w:bCs/>
          <w:u w:val="single"/>
        </w:rPr>
        <w:t xml:space="preserve">NO </w:t>
      </w:r>
      <w:r w:rsidR="00EA4C5F">
        <w:rPr>
          <w:rFonts w:ascii="Montserrat" w:eastAsia="Times New Roman" w:hAnsi="Montserrat" w:cs="Arial"/>
          <w:bCs/>
          <w:u w:val="single"/>
        </w:rPr>
        <w:t>COOLERS OR ICE CHESTS ALLOWED</w:t>
      </w:r>
      <w:r w:rsidRPr="006F569F">
        <w:rPr>
          <w:rFonts w:ascii="Montserrat" w:eastAsia="Times New Roman" w:hAnsi="Montserrat" w:cs="Arial"/>
          <w:bCs/>
          <w:u w:val="single"/>
        </w:rPr>
        <w:t>.</w:t>
      </w:r>
    </w:p>
    <w:p w14:paraId="3DD31BA0" w14:textId="34A92AAB" w:rsidR="00AA3133" w:rsidRPr="00AA3133" w:rsidRDefault="00DC476D" w:rsidP="00AA3133">
      <w:pPr>
        <w:autoSpaceDN w:val="0"/>
        <w:spacing w:line="240" w:lineRule="auto"/>
        <w:ind w:left="1440" w:right="288"/>
        <w:jc w:val="both"/>
        <w:rPr>
          <w:rFonts w:ascii="Montserrat" w:eastAsia="Times New Roman" w:hAnsi="Montserrat" w:cs="Arial"/>
          <w:bCs/>
        </w:rPr>
      </w:pPr>
      <w:r w:rsidRPr="00DC476D">
        <w:rPr>
          <w:rFonts w:ascii="Montserrat" w:eastAsia="Times New Roman" w:hAnsi="Montserrat" w:cs="Arial"/>
          <w:bCs/>
          <w:color w:val="507D35"/>
        </w:rPr>
        <w:t xml:space="preserve">NO DIVING:  </w:t>
      </w:r>
      <w:r w:rsidRPr="00DC476D">
        <w:rPr>
          <w:rFonts w:ascii="Montserrat" w:eastAsia="Times New Roman" w:hAnsi="Montserrat" w:cs="Arial"/>
          <w:bCs/>
        </w:rPr>
        <w:t>No diving in designated areas of the pool.</w:t>
      </w:r>
    </w:p>
    <w:p w14:paraId="79239471" w14:textId="6502BA12" w:rsidR="00AA3133" w:rsidRPr="00AA3133" w:rsidRDefault="00DC476D" w:rsidP="00AA3133">
      <w:pPr>
        <w:autoSpaceDN w:val="0"/>
        <w:spacing w:line="240" w:lineRule="auto"/>
        <w:ind w:left="1440" w:right="288"/>
        <w:jc w:val="both"/>
        <w:rPr>
          <w:rFonts w:ascii="Montserrat" w:eastAsia="Times New Roman" w:hAnsi="Montserrat" w:cs="Arial"/>
          <w:bCs/>
        </w:rPr>
      </w:pPr>
      <w:r w:rsidRPr="00DC476D">
        <w:rPr>
          <w:rFonts w:ascii="Montserrat" w:eastAsia="Times New Roman" w:hAnsi="Montserrat" w:cs="Arial"/>
          <w:bCs/>
          <w:color w:val="507D35"/>
        </w:rPr>
        <w:t xml:space="preserve">NO ANIMALS:  </w:t>
      </w:r>
      <w:r w:rsidRPr="00DC476D">
        <w:rPr>
          <w:rFonts w:ascii="Montserrat" w:eastAsia="Times New Roman" w:hAnsi="Montserrat" w:cs="Arial"/>
          <w:bCs/>
        </w:rPr>
        <w:t>No Pets or Animals in pool or in pool area. Service animals are permitted**</w:t>
      </w:r>
    </w:p>
    <w:p w14:paraId="5DCD3AD9" w14:textId="77777777" w:rsidR="00DC476D" w:rsidRPr="00DC476D" w:rsidRDefault="00DC476D" w:rsidP="00AA3133">
      <w:pPr>
        <w:autoSpaceDN w:val="0"/>
        <w:spacing w:line="240" w:lineRule="auto"/>
        <w:ind w:left="1440" w:right="288"/>
        <w:jc w:val="both"/>
        <w:rPr>
          <w:rFonts w:ascii="Montserrat" w:eastAsia="Times New Roman" w:hAnsi="Montserrat" w:cs="Arial"/>
          <w:bCs/>
        </w:rPr>
      </w:pPr>
      <w:r w:rsidRPr="00DC476D">
        <w:rPr>
          <w:rFonts w:ascii="Montserrat" w:eastAsia="Times New Roman" w:hAnsi="Montserrat" w:cs="Arial"/>
          <w:bCs/>
          <w:color w:val="507D35"/>
        </w:rPr>
        <w:t xml:space="preserve">NO SMOKING: </w:t>
      </w:r>
      <w:r w:rsidRPr="00DC476D">
        <w:rPr>
          <w:rFonts w:ascii="Montserrat" w:eastAsia="Times New Roman" w:hAnsi="Montserrat" w:cs="Arial"/>
          <w:bCs/>
        </w:rPr>
        <w:t xml:space="preserve"> No smoking or vaping in pool or pool area.</w:t>
      </w:r>
    </w:p>
    <w:p w14:paraId="25577C83" w14:textId="3FEFC3FA" w:rsidR="00DC476D" w:rsidRPr="00DC476D" w:rsidRDefault="00DC476D" w:rsidP="00AA3133">
      <w:pPr>
        <w:autoSpaceDN w:val="0"/>
        <w:spacing w:line="240" w:lineRule="auto"/>
        <w:ind w:left="1440" w:right="288"/>
        <w:jc w:val="both"/>
        <w:rPr>
          <w:rFonts w:ascii="Montserrat" w:eastAsia="Times New Roman" w:hAnsi="Montserrat" w:cs="Arial"/>
          <w:bCs/>
        </w:rPr>
      </w:pPr>
      <w:r w:rsidRPr="00DC476D">
        <w:rPr>
          <w:rFonts w:ascii="Montserrat" w:eastAsia="Times New Roman" w:hAnsi="Montserrat" w:cs="Arial"/>
          <w:bCs/>
          <w:color w:val="507D35"/>
        </w:rPr>
        <w:t xml:space="preserve">PROHIBITIONS:  </w:t>
      </w:r>
      <w:r w:rsidRPr="00DC476D">
        <w:rPr>
          <w:rFonts w:ascii="Montserrat" w:eastAsia="Times New Roman" w:hAnsi="Montserrat" w:cs="Arial"/>
          <w:bCs/>
        </w:rPr>
        <w:t xml:space="preserve">No chewing gum in pool area.  </w:t>
      </w:r>
      <w:r w:rsidR="00345A1C">
        <w:rPr>
          <w:rFonts w:ascii="Montserrat" w:eastAsia="Times New Roman" w:hAnsi="Montserrat" w:cs="Arial"/>
          <w:bCs/>
        </w:rPr>
        <w:t>Outside a</w:t>
      </w:r>
      <w:r w:rsidRPr="00DC476D">
        <w:rPr>
          <w:rFonts w:ascii="Montserrat" w:eastAsia="Times New Roman" w:hAnsi="Montserrat" w:cs="Arial"/>
          <w:bCs/>
        </w:rPr>
        <w:t xml:space="preserve">lcoholic beverages, smoking, illegal substances, and weapons are prohibited in the pool area.  Loud music and other disruptive activity </w:t>
      </w:r>
      <w:r w:rsidR="007A7F47" w:rsidRPr="00DC476D">
        <w:rPr>
          <w:rFonts w:ascii="Montserrat" w:eastAsia="Times New Roman" w:hAnsi="Montserrat" w:cs="Arial"/>
          <w:bCs/>
        </w:rPr>
        <w:t>are</w:t>
      </w:r>
      <w:r w:rsidRPr="00DC476D">
        <w:rPr>
          <w:rFonts w:ascii="Montserrat" w:eastAsia="Times New Roman" w:hAnsi="Montserrat" w:cs="Arial"/>
          <w:bCs/>
        </w:rPr>
        <w:t xml:space="preserve"> also prohibited. </w:t>
      </w:r>
    </w:p>
    <w:p w14:paraId="285073B9" w14:textId="77777777" w:rsidR="00DC476D" w:rsidRPr="00DC476D" w:rsidRDefault="00DC476D" w:rsidP="00AA3133">
      <w:pPr>
        <w:autoSpaceDN w:val="0"/>
        <w:spacing w:line="240" w:lineRule="auto"/>
        <w:ind w:left="1440" w:right="288"/>
        <w:jc w:val="both"/>
        <w:rPr>
          <w:rFonts w:ascii="Montserrat" w:eastAsia="Times New Roman" w:hAnsi="Montserrat" w:cs="Arial"/>
          <w:bCs/>
        </w:rPr>
      </w:pPr>
      <w:r w:rsidRPr="00DC476D">
        <w:rPr>
          <w:rFonts w:ascii="Montserrat" w:eastAsia="Times New Roman" w:hAnsi="Montserrat" w:cs="Arial"/>
          <w:bCs/>
          <w:color w:val="507D35"/>
        </w:rPr>
        <w:t xml:space="preserve">SUPERVISION:  </w:t>
      </w:r>
      <w:r w:rsidRPr="00DC476D">
        <w:rPr>
          <w:rFonts w:ascii="Montserrat" w:eastAsia="Times New Roman" w:hAnsi="Montserrat" w:cs="Arial"/>
          <w:bCs/>
        </w:rPr>
        <w:t xml:space="preserve">Person’s under the age of 14 must be accompanied by an adult 18 yrs. or older. </w:t>
      </w:r>
    </w:p>
    <w:p w14:paraId="31745AA6" w14:textId="56C8C839" w:rsidR="00DC476D" w:rsidRPr="00DC476D" w:rsidRDefault="00DC476D" w:rsidP="00AA3133">
      <w:pPr>
        <w:autoSpaceDN w:val="0"/>
        <w:spacing w:line="240" w:lineRule="auto"/>
        <w:ind w:left="1440" w:right="288"/>
        <w:jc w:val="both"/>
        <w:rPr>
          <w:rFonts w:ascii="Montserrat" w:eastAsia="Times New Roman" w:hAnsi="Montserrat" w:cs="Arial"/>
          <w:bCs/>
        </w:rPr>
      </w:pPr>
      <w:r w:rsidRPr="00DC476D">
        <w:rPr>
          <w:rFonts w:ascii="Montserrat" w:eastAsia="Times New Roman" w:hAnsi="Montserrat" w:cs="Arial"/>
          <w:bCs/>
          <w:color w:val="507D35"/>
        </w:rPr>
        <w:t xml:space="preserve">APPROPRIATE ATTIRE:  </w:t>
      </w:r>
      <w:r w:rsidRPr="00DC476D">
        <w:rPr>
          <w:rFonts w:ascii="Montserrat" w:eastAsia="Times New Roman" w:hAnsi="Montserrat" w:cs="Arial"/>
          <w:bCs/>
        </w:rPr>
        <w:t xml:space="preserve">All persons must wear appropriate bathing suits.  No gym shorts, cutoffs, undergarments, or other converted street clothing may be worn as bathing suits. </w:t>
      </w:r>
      <w:r w:rsidR="00EB1430">
        <w:rPr>
          <w:rFonts w:ascii="Montserrat" w:eastAsia="Times New Roman" w:hAnsi="Montserrat" w:cs="Arial"/>
          <w:bCs/>
        </w:rPr>
        <w:t xml:space="preserve"> </w:t>
      </w:r>
      <w:r w:rsidR="007A7F47">
        <w:rPr>
          <w:rFonts w:ascii="Montserrat" w:eastAsia="Times New Roman" w:hAnsi="Montserrat" w:cs="Arial"/>
          <w:bCs/>
        </w:rPr>
        <w:t>(</w:t>
      </w:r>
      <w:r w:rsidRPr="00EB1430">
        <w:rPr>
          <w:rFonts w:ascii="Montserrat" w:eastAsia="Times New Roman" w:hAnsi="Montserrat" w:cs="Arial"/>
          <w:bCs/>
          <w:i/>
          <w:iCs/>
          <w:sz w:val="20"/>
          <w:szCs w:val="20"/>
        </w:rPr>
        <w:t>Exemptions are granted, based on medical and/or religious reasons</w:t>
      </w:r>
      <w:r w:rsidR="007A7F47">
        <w:rPr>
          <w:rFonts w:ascii="Montserrat" w:eastAsia="Times New Roman" w:hAnsi="Montserrat" w:cs="Arial"/>
          <w:bCs/>
          <w:i/>
          <w:iCs/>
          <w:sz w:val="20"/>
          <w:szCs w:val="20"/>
        </w:rPr>
        <w:t>)</w:t>
      </w:r>
      <w:r w:rsidRPr="00DC476D">
        <w:rPr>
          <w:rFonts w:ascii="Montserrat" w:eastAsia="Times New Roman" w:hAnsi="Montserrat" w:cs="Arial"/>
          <w:bCs/>
        </w:rPr>
        <w:t xml:space="preserve"> </w:t>
      </w:r>
    </w:p>
    <w:p w14:paraId="57C64EFF" w14:textId="77777777" w:rsidR="00DC476D" w:rsidRPr="00DC476D" w:rsidRDefault="00DC476D" w:rsidP="00AA3133">
      <w:pPr>
        <w:autoSpaceDN w:val="0"/>
        <w:spacing w:line="240" w:lineRule="auto"/>
        <w:ind w:left="1440" w:right="288"/>
        <w:jc w:val="both"/>
        <w:rPr>
          <w:rFonts w:ascii="Montserrat" w:eastAsia="Times New Roman" w:hAnsi="Montserrat" w:cs="Arial"/>
          <w:bCs/>
        </w:rPr>
      </w:pPr>
      <w:r w:rsidRPr="00DC476D">
        <w:rPr>
          <w:rFonts w:ascii="Montserrat" w:eastAsia="Times New Roman" w:hAnsi="Montserrat" w:cs="Arial"/>
          <w:bCs/>
          <w:color w:val="507D35"/>
        </w:rPr>
        <w:t xml:space="preserve">WOUNDS &amp; DISEASE:  </w:t>
      </w:r>
      <w:r w:rsidRPr="00DC476D">
        <w:rPr>
          <w:rFonts w:ascii="Montserrat" w:eastAsia="Times New Roman" w:hAnsi="Montserrat" w:cs="Arial"/>
          <w:bCs/>
        </w:rPr>
        <w:t>Persons with open wounds, bandages, blisters, or any other symptoms of a respiratory or communicable disease including diarrhea are prohibited from entering the pool area.</w:t>
      </w:r>
    </w:p>
    <w:p w14:paraId="6DD16B6B" w14:textId="77777777" w:rsidR="00DC476D" w:rsidRPr="00DC476D" w:rsidRDefault="00DC476D" w:rsidP="00AA3133">
      <w:pPr>
        <w:autoSpaceDN w:val="0"/>
        <w:spacing w:line="240" w:lineRule="auto"/>
        <w:ind w:left="1440" w:right="288"/>
        <w:jc w:val="both"/>
        <w:rPr>
          <w:rFonts w:ascii="Montserrat" w:eastAsia="Times New Roman" w:hAnsi="Montserrat" w:cs="Arial"/>
          <w:bCs/>
        </w:rPr>
      </w:pPr>
      <w:r w:rsidRPr="00DC476D">
        <w:rPr>
          <w:rFonts w:ascii="Montserrat" w:eastAsia="Times New Roman" w:hAnsi="Montserrat" w:cs="Arial"/>
          <w:bCs/>
          <w:color w:val="507D35"/>
        </w:rPr>
        <w:t xml:space="preserve">DIAPERS:  </w:t>
      </w:r>
      <w:r w:rsidRPr="00DC476D">
        <w:rPr>
          <w:rFonts w:ascii="Montserrat" w:eastAsia="Times New Roman" w:hAnsi="Montserrat" w:cs="Arial"/>
          <w:bCs/>
        </w:rPr>
        <w:t>Children wearing diapers must use approved “swim diaper” with a bathing suit.</w:t>
      </w:r>
    </w:p>
    <w:p w14:paraId="1612DF76" w14:textId="77777777" w:rsidR="00DC476D" w:rsidRPr="00DC476D" w:rsidRDefault="00DC476D" w:rsidP="00AA3133">
      <w:pPr>
        <w:autoSpaceDN w:val="0"/>
        <w:spacing w:line="240" w:lineRule="auto"/>
        <w:ind w:left="1440" w:right="288"/>
        <w:jc w:val="both"/>
        <w:rPr>
          <w:rFonts w:ascii="Montserrat" w:eastAsia="Times New Roman" w:hAnsi="Montserrat" w:cs="Arial"/>
          <w:bCs/>
        </w:rPr>
      </w:pPr>
      <w:r w:rsidRPr="00DC476D">
        <w:rPr>
          <w:rFonts w:ascii="Montserrat" w:eastAsia="Times New Roman" w:hAnsi="Montserrat" w:cs="Arial"/>
          <w:bCs/>
          <w:color w:val="507D35"/>
        </w:rPr>
        <w:t xml:space="preserve">DANGEROUS BEHAVIOR:  </w:t>
      </w:r>
      <w:r w:rsidRPr="00DC476D">
        <w:rPr>
          <w:rFonts w:ascii="Montserrat" w:eastAsia="Times New Roman" w:hAnsi="Montserrat" w:cs="Arial"/>
          <w:bCs/>
        </w:rPr>
        <w:t xml:space="preserve">Running, pushing, profane language, vulgar gestures, and rough behavior are not permitted in the pool area.  Pool patrons may not throw other swimmers in the water or stand on the shoulders of other swimmers. </w:t>
      </w:r>
    </w:p>
    <w:p w14:paraId="6D136172" w14:textId="77777777" w:rsidR="00DC476D" w:rsidRPr="00DC476D" w:rsidRDefault="00DC476D" w:rsidP="00AA3133">
      <w:pPr>
        <w:autoSpaceDN w:val="0"/>
        <w:spacing w:line="240" w:lineRule="auto"/>
        <w:ind w:left="1440" w:right="288"/>
        <w:jc w:val="both"/>
        <w:rPr>
          <w:rFonts w:ascii="Montserrat" w:eastAsia="Times New Roman" w:hAnsi="Montserrat" w:cs="Arial"/>
          <w:bCs/>
        </w:rPr>
      </w:pPr>
      <w:r w:rsidRPr="00DC476D">
        <w:rPr>
          <w:rFonts w:ascii="Montserrat" w:eastAsia="Times New Roman" w:hAnsi="Montserrat" w:cs="Arial"/>
          <w:bCs/>
          <w:color w:val="507D35"/>
        </w:rPr>
        <w:t xml:space="preserve">FLOATATION DEVICES:  </w:t>
      </w:r>
      <w:r w:rsidRPr="00DC476D">
        <w:rPr>
          <w:rFonts w:ascii="Montserrat" w:eastAsia="Times New Roman" w:hAnsi="Montserrat" w:cs="Arial"/>
          <w:bCs/>
        </w:rPr>
        <w:t>All non-swimmers with or without floatation devices must be within arm’s length of an adult 18 yrs. or older.</w:t>
      </w:r>
    </w:p>
    <w:p w14:paraId="3A3B94CE" w14:textId="05BCFD36" w:rsidR="00DC476D" w:rsidRDefault="00DC476D" w:rsidP="00AA3133">
      <w:pPr>
        <w:autoSpaceDN w:val="0"/>
        <w:spacing w:line="240" w:lineRule="auto"/>
        <w:ind w:left="1440" w:right="288"/>
        <w:jc w:val="both"/>
        <w:rPr>
          <w:rFonts w:ascii="Montserrat" w:eastAsia="Times New Roman" w:hAnsi="Montserrat" w:cs="Arial"/>
          <w:bCs/>
        </w:rPr>
      </w:pPr>
      <w:r w:rsidRPr="00DC476D">
        <w:rPr>
          <w:rFonts w:ascii="Montserrat" w:eastAsia="Times New Roman" w:hAnsi="Montserrat" w:cs="Arial"/>
          <w:bCs/>
          <w:color w:val="507D35"/>
        </w:rPr>
        <w:t xml:space="preserve">SAFETY BREAKS: </w:t>
      </w:r>
      <w:r w:rsidRPr="00DC476D">
        <w:rPr>
          <w:rFonts w:ascii="Montserrat" w:eastAsia="Times New Roman" w:hAnsi="Montserrat" w:cs="Arial"/>
          <w:bCs/>
        </w:rPr>
        <w:t>10-minute Safety Breaks will be administered every 2 hrs. during the summer schedule. Management follows all Red-Cross protocol during inclement weather.</w:t>
      </w:r>
    </w:p>
    <w:p w14:paraId="38E32C8C" w14:textId="77777777" w:rsidR="007A7F47" w:rsidRPr="00DC476D" w:rsidRDefault="007A7F47" w:rsidP="00AA3133">
      <w:pPr>
        <w:autoSpaceDN w:val="0"/>
        <w:spacing w:line="240" w:lineRule="auto"/>
        <w:ind w:left="1440" w:right="288"/>
        <w:jc w:val="both"/>
        <w:rPr>
          <w:rFonts w:ascii="Montserrat" w:eastAsia="Times New Roman" w:hAnsi="Montserrat" w:cs="Arial"/>
          <w:bCs/>
        </w:rPr>
      </w:pPr>
    </w:p>
    <w:p w14:paraId="1AC86B85" w14:textId="77777777" w:rsidR="00DC476D" w:rsidRPr="007A7F47" w:rsidRDefault="00DC476D" w:rsidP="00DC476D">
      <w:pPr>
        <w:autoSpaceDN w:val="0"/>
        <w:spacing w:after="0" w:line="240" w:lineRule="auto"/>
        <w:ind w:left="1440" w:right="288"/>
        <w:jc w:val="both"/>
        <w:rPr>
          <w:rFonts w:ascii="Montserrat" w:eastAsia="Times New Roman" w:hAnsi="Montserrat" w:cs="Arial"/>
          <w:bCs/>
          <w:i/>
          <w:iCs/>
          <w:sz w:val="20"/>
          <w:szCs w:val="20"/>
        </w:rPr>
      </w:pPr>
      <w:r w:rsidRPr="007A7F47">
        <w:rPr>
          <w:rFonts w:ascii="Montserrat" w:eastAsia="Times New Roman" w:hAnsi="Montserrat" w:cs="Arial"/>
          <w:bCs/>
          <w:i/>
          <w:iCs/>
          <w:sz w:val="20"/>
          <w:szCs w:val="20"/>
        </w:rPr>
        <w:t xml:space="preserve">**Emotional support animals, comfort animals, and therapy dogs are NOT service animals under Title II and Title III of the ADA. </w:t>
      </w:r>
    </w:p>
    <w:p w14:paraId="22659BA1" w14:textId="0CE01E71" w:rsidR="00F209F7" w:rsidRPr="00345A1C" w:rsidRDefault="00DC476D" w:rsidP="00345A1C">
      <w:pPr>
        <w:autoSpaceDN w:val="0"/>
        <w:spacing w:after="0" w:line="240" w:lineRule="auto"/>
        <w:ind w:left="1440" w:right="288"/>
        <w:jc w:val="both"/>
        <w:rPr>
          <w:rFonts w:ascii="Montserrat" w:eastAsia="Times New Roman" w:hAnsi="Montserrat" w:cs="Arial"/>
          <w:bCs/>
          <w:i/>
          <w:iCs/>
          <w:color w:val="507D35"/>
          <w:sz w:val="20"/>
          <w:szCs w:val="20"/>
        </w:rPr>
      </w:pPr>
      <w:r w:rsidRPr="00DC476D">
        <w:rPr>
          <w:rFonts w:ascii="Montserrat" w:eastAsia="Times New Roman" w:hAnsi="Montserrat" w:cs="Arial"/>
          <w:bCs/>
          <w:i/>
          <w:iCs/>
          <w:sz w:val="20"/>
          <w:szCs w:val="20"/>
        </w:rPr>
        <w:t>.</w:t>
      </w:r>
      <w:r w:rsidR="00A94043" w:rsidRPr="00DC476D">
        <w:rPr>
          <w:rFonts w:ascii="Montserrat" w:eastAsia="Times New Roman" w:hAnsi="Montserrat" w:cs="Arial"/>
          <w:bCs/>
          <w:i/>
          <w:iCs/>
          <w:color w:val="507D35"/>
          <w:sz w:val="20"/>
          <w:szCs w:val="20"/>
        </w:rPr>
        <w:t xml:space="preserve"> </w:t>
      </w:r>
    </w:p>
    <w:p w14:paraId="52F6D625" w14:textId="4781C2DF" w:rsidR="007A7F47" w:rsidRPr="007A7F47" w:rsidRDefault="005E3E1B" w:rsidP="007A7F47">
      <w:pPr>
        <w:autoSpaceDN w:val="0"/>
        <w:spacing w:after="0" w:line="240" w:lineRule="auto"/>
        <w:ind w:left="1440" w:right="288"/>
        <w:jc w:val="both"/>
        <w:rPr>
          <w:rFonts w:ascii="Montserrat" w:eastAsia="Times New Roman" w:hAnsi="Montserrat" w:cs="Arial"/>
          <w:b/>
          <w:bCs/>
        </w:rPr>
      </w:pPr>
      <w:r w:rsidRPr="007A7F47">
        <w:rPr>
          <w:rFonts w:ascii="Montserrat" w:eastAsia="Times New Roman" w:hAnsi="Montserrat" w:cs="Arial"/>
          <w:b/>
          <w:bCs/>
        </w:rPr>
        <w:t>The pool</w:t>
      </w:r>
      <w:r w:rsidR="007A7F47" w:rsidRPr="007A7F47">
        <w:rPr>
          <w:rFonts w:ascii="Montserrat" w:eastAsia="Times New Roman" w:hAnsi="Montserrat" w:cs="Arial"/>
          <w:b/>
          <w:bCs/>
        </w:rPr>
        <w:t xml:space="preserve"> is managed by the WCIA. Management reserves the right to deny the use of the pool to anyone at any time. </w:t>
      </w:r>
      <w:r w:rsidR="007A7F47" w:rsidRPr="005E3E1B">
        <w:rPr>
          <w:rFonts w:ascii="Montserrat" w:eastAsia="Times New Roman" w:hAnsi="Montserrat" w:cs="Arial"/>
          <w:b/>
          <w:bCs/>
          <w:color w:val="507D35"/>
        </w:rPr>
        <w:t>For questions, concerns, or information, please contact 936-582-1622 or for any emergency call 911.</w:t>
      </w:r>
    </w:p>
    <w:p w14:paraId="76F99857" w14:textId="77777777" w:rsidR="00AA3133" w:rsidRPr="00A94043" w:rsidRDefault="00AA3133" w:rsidP="00F243D8">
      <w:pPr>
        <w:autoSpaceDN w:val="0"/>
        <w:spacing w:after="0" w:line="240" w:lineRule="auto"/>
        <w:ind w:left="1440" w:right="288"/>
        <w:jc w:val="both"/>
        <w:rPr>
          <w:rFonts w:ascii="Montserrat" w:eastAsia="Times New Roman" w:hAnsi="Montserrat" w:cs="Arial"/>
        </w:rPr>
      </w:pPr>
    </w:p>
    <w:p w14:paraId="32DCE807" w14:textId="77777777" w:rsidR="007A7F47" w:rsidRDefault="007A7F47" w:rsidP="00DC476D">
      <w:pPr>
        <w:autoSpaceDN w:val="0"/>
        <w:spacing w:after="0" w:line="240" w:lineRule="auto"/>
        <w:ind w:left="1440" w:right="288"/>
        <w:jc w:val="both"/>
        <w:rPr>
          <w:rFonts w:ascii="Montserrat" w:eastAsia="Times New Roman" w:hAnsi="Montserrat" w:cs="Arial"/>
          <w:b/>
          <w:color w:val="507D35"/>
          <w:sz w:val="24"/>
          <w:szCs w:val="24"/>
        </w:rPr>
      </w:pPr>
    </w:p>
    <w:p w14:paraId="3469B690" w14:textId="7E30D80A" w:rsidR="00A94043" w:rsidRPr="00A94043" w:rsidRDefault="00AA3133" w:rsidP="00DC476D">
      <w:pPr>
        <w:autoSpaceDN w:val="0"/>
        <w:spacing w:after="0" w:line="240" w:lineRule="auto"/>
        <w:ind w:left="1440" w:right="288"/>
        <w:jc w:val="both"/>
        <w:rPr>
          <w:rFonts w:ascii="Montserrat" w:eastAsia="Times New Roman" w:hAnsi="Montserrat" w:cs="Arial"/>
          <w:b/>
          <w:color w:val="507D35"/>
          <w:sz w:val="24"/>
          <w:szCs w:val="24"/>
        </w:rPr>
      </w:pPr>
      <w:r>
        <w:rPr>
          <w:rFonts w:ascii="Montserrat" w:eastAsia="Times New Roman" w:hAnsi="Montserrat" w:cs="Arial"/>
          <w:b/>
          <w:color w:val="507D35"/>
          <w:sz w:val="24"/>
          <w:szCs w:val="24"/>
        </w:rPr>
        <w:t xml:space="preserve">YC </w:t>
      </w:r>
      <w:r w:rsidR="00A94043" w:rsidRPr="00A94043">
        <w:rPr>
          <w:rFonts w:ascii="Montserrat" w:eastAsia="Times New Roman" w:hAnsi="Montserrat" w:cs="Arial"/>
          <w:b/>
          <w:color w:val="507D35"/>
          <w:sz w:val="24"/>
          <w:szCs w:val="24"/>
        </w:rPr>
        <w:t xml:space="preserve">POOL </w:t>
      </w:r>
      <w:r w:rsidR="00A94043" w:rsidRPr="005E3E1B">
        <w:rPr>
          <w:rFonts w:ascii="Montserrat" w:eastAsia="Times New Roman" w:hAnsi="Montserrat" w:cs="Arial"/>
          <w:b/>
          <w:color w:val="507D35"/>
          <w:sz w:val="24"/>
          <w:szCs w:val="24"/>
        </w:rPr>
        <w:t>HOURS</w:t>
      </w:r>
    </w:p>
    <w:p w14:paraId="3C317E13" w14:textId="4199F784" w:rsidR="00A94043" w:rsidRPr="00A94043" w:rsidRDefault="00A94043" w:rsidP="00A94043">
      <w:pPr>
        <w:autoSpaceDN w:val="0"/>
        <w:spacing w:after="0" w:line="240" w:lineRule="auto"/>
        <w:ind w:left="1440" w:right="288"/>
        <w:jc w:val="both"/>
        <w:rPr>
          <w:rFonts w:ascii="Montserrat" w:eastAsia="Times New Roman" w:hAnsi="Montserrat" w:cs="Arial"/>
        </w:rPr>
      </w:pPr>
      <w:r w:rsidRPr="00A94043">
        <w:rPr>
          <w:rFonts w:ascii="Montserrat" w:eastAsia="Times New Roman" w:hAnsi="Montserrat" w:cs="Arial"/>
        </w:rPr>
        <w:t xml:space="preserve">Monday – </w:t>
      </w:r>
      <w:r w:rsidR="00DC476D">
        <w:rPr>
          <w:rFonts w:ascii="Montserrat" w:eastAsia="Times New Roman" w:hAnsi="Montserrat" w:cs="Arial"/>
        </w:rPr>
        <w:t>Closed</w:t>
      </w:r>
    </w:p>
    <w:p w14:paraId="3358720E" w14:textId="5FBE19B3" w:rsidR="007A7F47" w:rsidRPr="007A7F47" w:rsidRDefault="00DC476D" w:rsidP="007A7F47">
      <w:pPr>
        <w:autoSpaceDN w:val="0"/>
        <w:spacing w:after="0" w:line="240" w:lineRule="auto"/>
        <w:ind w:left="1440" w:right="288"/>
        <w:jc w:val="both"/>
        <w:rPr>
          <w:rFonts w:ascii="Montserrat" w:eastAsia="Times New Roman" w:hAnsi="Montserrat" w:cs="Arial"/>
        </w:rPr>
      </w:pPr>
      <w:r>
        <w:rPr>
          <w:rFonts w:ascii="Montserrat" w:eastAsia="Times New Roman" w:hAnsi="Montserrat" w:cs="Arial"/>
        </w:rPr>
        <w:t>Tuesday</w:t>
      </w:r>
      <w:r w:rsidR="00A94043" w:rsidRPr="00A94043">
        <w:rPr>
          <w:rFonts w:ascii="Montserrat" w:eastAsia="Times New Roman" w:hAnsi="Montserrat" w:cs="Arial"/>
        </w:rPr>
        <w:t xml:space="preserve"> - Sunday: </w:t>
      </w:r>
      <w:r>
        <w:rPr>
          <w:rFonts w:ascii="Montserrat" w:eastAsia="Times New Roman" w:hAnsi="Montserrat" w:cs="Arial"/>
        </w:rPr>
        <w:t>10</w:t>
      </w:r>
      <w:r w:rsidR="00A94043" w:rsidRPr="00A94043">
        <w:rPr>
          <w:rFonts w:ascii="Montserrat" w:eastAsia="Times New Roman" w:hAnsi="Montserrat" w:cs="Arial"/>
        </w:rPr>
        <w:t>:00 AM - 8:00 PM</w:t>
      </w:r>
    </w:p>
    <w:sectPr w:rsidR="007A7F47" w:rsidRPr="007A7F47" w:rsidSect="00995C5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swald">
    <w:altName w:val="Arial Narrow"/>
    <w:charset w:val="00"/>
    <w:family w:val="auto"/>
    <w:pitch w:val="variable"/>
    <w:sig w:usb0="2000020F"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91694"/>
    <w:multiLevelType w:val="hybridMultilevel"/>
    <w:tmpl w:val="D99007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64794A78"/>
    <w:multiLevelType w:val="hybridMultilevel"/>
    <w:tmpl w:val="694860FA"/>
    <w:lvl w:ilvl="0" w:tplc="64A474A6">
      <w:numFmt w:val="bullet"/>
      <w:lvlText w:val="•"/>
      <w:lvlJc w:val="left"/>
      <w:pPr>
        <w:ind w:left="1800" w:hanging="360"/>
      </w:pPr>
      <w:rPr>
        <w:rFonts w:ascii="Montserrat" w:eastAsia="Times New Roman" w:hAnsi="Montserrat"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77746648">
    <w:abstractNumId w:val="0"/>
  </w:num>
  <w:num w:numId="2" w16cid:durableId="322588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AFC"/>
    <w:rsid w:val="000B40D0"/>
    <w:rsid w:val="000C18D3"/>
    <w:rsid w:val="00163F06"/>
    <w:rsid w:val="001F0160"/>
    <w:rsid w:val="002200D8"/>
    <w:rsid w:val="00225B1F"/>
    <w:rsid w:val="00236982"/>
    <w:rsid w:val="00245B2E"/>
    <w:rsid w:val="00345A1C"/>
    <w:rsid w:val="00372399"/>
    <w:rsid w:val="003B06FE"/>
    <w:rsid w:val="0041452D"/>
    <w:rsid w:val="00437BEA"/>
    <w:rsid w:val="004550E6"/>
    <w:rsid w:val="00465464"/>
    <w:rsid w:val="004E1721"/>
    <w:rsid w:val="005028E0"/>
    <w:rsid w:val="005070E3"/>
    <w:rsid w:val="005105A3"/>
    <w:rsid w:val="0051144E"/>
    <w:rsid w:val="00535047"/>
    <w:rsid w:val="00543601"/>
    <w:rsid w:val="00562951"/>
    <w:rsid w:val="00564BDB"/>
    <w:rsid w:val="00584DC9"/>
    <w:rsid w:val="005B003D"/>
    <w:rsid w:val="005C16EC"/>
    <w:rsid w:val="005E3E1B"/>
    <w:rsid w:val="005E51BB"/>
    <w:rsid w:val="005F1E45"/>
    <w:rsid w:val="00637129"/>
    <w:rsid w:val="00687533"/>
    <w:rsid w:val="006F569F"/>
    <w:rsid w:val="00765B7B"/>
    <w:rsid w:val="00773A05"/>
    <w:rsid w:val="007A7094"/>
    <w:rsid w:val="007A7F47"/>
    <w:rsid w:val="007B314D"/>
    <w:rsid w:val="007E4B5E"/>
    <w:rsid w:val="00810407"/>
    <w:rsid w:val="008D1224"/>
    <w:rsid w:val="008D373F"/>
    <w:rsid w:val="0094145A"/>
    <w:rsid w:val="00945281"/>
    <w:rsid w:val="00993345"/>
    <w:rsid w:val="00995C50"/>
    <w:rsid w:val="009973CD"/>
    <w:rsid w:val="009A484D"/>
    <w:rsid w:val="009A4900"/>
    <w:rsid w:val="009C7AFC"/>
    <w:rsid w:val="009E3B92"/>
    <w:rsid w:val="00A2229E"/>
    <w:rsid w:val="00A5131B"/>
    <w:rsid w:val="00A91E9A"/>
    <w:rsid w:val="00A94043"/>
    <w:rsid w:val="00AA1E4C"/>
    <w:rsid w:val="00AA3133"/>
    <w:rsid w:val="00AB3396"/>
    <w:rsid w:val="00B62E4E"/>
    <w:rsid w:val="00B871DE"/>
    <w:rsid w:val="00B91FB7"/>
    <w:rsid w:val="00B94F87"/>
    <w:rsid w:val="00BA7134"/>
    <w:rsid w:val="00BA71D5"/>
    <w:rsid w:val="00BB1048"/>
    <w:rsid w:val="00BB1573"/>
    <w:rsid w:val="00BE5A62"/>
    <w:rsid w:val="00C46BB0"/>
    <w:rsid w:val="00D03B12"/>
    <w:rsid w:val="00D776FE"/>
    <w:rsid w:val="00D92891"/>
    <w:rsid w:val="00DC476D"/>
    <w:rsid w:val="00DE788F"/>
    <w:rsid w:val="00E255FA"/>
    <w:rsid w:val="00E45281"/>
    <w:rsid w:val="00E639DB"/>
    <w:rsid w:val="00E8096D"/>
    <w:rsid w:val="00EA4C5F"/>
    <w:rsid w:val="00EB10C6"/>
    <w:rsid w:val="00EB1430"/>
    <w:rsid w:val="00ED7218"/>
    <w:rsid w:val="00EE6C53"/>
    <w:rsid w:val="00EF00F3"/>
    <w:rsid w:val="00F209F7"/>
    <w:rsid w:val="00F243D8"/>
    <w:rsid w:val="00F32436"/>
    <w:rsid w:val="00F613A4"/>
    <w:rsid w:val="00F83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7c9eb2"/>
    </o:shapedefaults>
    <o:shapelayout v:ext="edit">
      <o:idmap v:ext="edit" data="1"/>
    </o:shapelayout>
  </w:shapeDefaults>
  <w:decimalSymbol w:val="."/>
  <w:listSeparator w:val=","/>
  <w14:docId w14:val="29669AC3"/>
  <w15:chartTrackingRefBased/>
  <w15:docId w15:val="{9C3F48D3-444B-4EC0-8644-72DA89AAC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5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7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7AFC"/>
    <w:rPr>
      <w:color w:val="0563C1" w:themeColor="hyperlink"/>
      <w:u w:val="single"/>
    </w:rPr>
  </w:style>
  <w:style w:type="paragraph" w:styleId="ListParagraph">
    <w:name w:val="List Paragraph"/>
    <w:basedOn w:val="Normal"/>
    <w:uiPriority w:val="34"/>
    <w:qFormat/>
    <w:rsid w:val="00535047"/>
    <w:pPr>
      <w:ind w:left="720"/>
      <w:contextualSpacing/>
    </w:pPr>
  </w:style>
  <w:style w:type="character" w:styleId="UnresolvedMention">
    <w:name w:val="Unresolved Mention"/>
    <w:basedOn w:val="DefaultParagraphFont"/>
    <w:uiPriority w:val="99"/>
    <w:semiHidden/>
    <w:unhideWhenUsed/>
    <w:rsid w:val="00535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07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WYC-Social Media</dc:creator>
  <cp:keywords/>
  <dc:description/>
  <cp:lastModifiedBy>Alexandra Letaif</cp:lastModifiedBy>
  <cp:revision>2</cp:revision>
  <cp:lastPrinted>2022-05-17T17:14:00Z</cp:lastPrinted>
  <dcterms:created xsi:type="dcterms:W3CDTF">2025-04-15T17:35:00Z</dcterms:created>
  <dcterms:modified xsi:type="dcterms:W3CDTF">2025-04-15T17:35:00Z</dcterms:modified>
</cp:coreProperties>
</file>